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6C" w:rsidRDefault="0069726C" w:rsidP="0069726C">
      <w:pPr>
        <w:jc w:val="center"/>
      </w:pPr>
    </w:p>
    <w:p w:rsidR="0069726C" w:rsidRPr="0069726C" w:rsidRDefault="00B906C4" w:rsidP="0069726C">
      <w:pPr>
        <w:jc w:val="center"/>
        <w:rPr>
          <w:rFonts w:ascii="Arial" w:hAnsi="Arial" w:cs="Arial"/>
          <w:b/>
          <w:sz w:val="24"/>
          <w:szCs w:val="24"/>
        </w:rPr>
      </w:pPr>
      <w:r>
        <w:rPr>
          <w:rFonts w:ascii="Arial" w:hAnsi="Arial" w:cs="Arial"/>
          <w:b/>
          <w:sz w:val="24"/>
          <w:szCs w:val="24"/>
        </w:rPr>
        <w:t xml:space="preserve">ISTSS </w:t>
      </w:r>
      <w:r w:rsidR="0069726C">
        <w:rPr>
          <w:rFonts w:ascii="Arial" w:hAnsi="Arial" w:cs="Arial"/>
          <w:b/>
          <w:sz w:val="24"/>
          <w:szCs w:val="24"/>
        </w:rPr>
        <w:t>Audiovisual R</w:t>
      </w:r>
      <w:r w:rsidR="0069726C" w:rsidRPr="0069726C">
        <w:rPr>
          <w:rFonts w:ascii="Arial" w:hAnsi="Arial" w:cs="Arial"/>
          <w:b/>
          <w:sz w:val="24"/>
          <w:szCs w:val="24"/>
        </w:rPr>
        <w:t>equest Form</w:t>
      </w:r>
    </w:p>
    <w:p w:rsidR="0069726C" w:rsidRDefault="0069726C" w:rsidP="0069726C">
      <w:pPr>
        <w:jc w:val="center"/>
        <w:rPr>
          <w:rFonts w:ascii="Arial" w:hAnsi="Arial" w:cs="Arial"/>
          <w:b/>
          <w:sz w:val="24"/>
          <w:szCs w:val="24"/>
        </w:rPr>
      </w:pPr>
      <w:r w:rsidRPr="0069726C">
        <w:rPr>
          <w:rFonts w:ascii="Arial" w:hAnsi="Arial" w:cs="Arial"/>
          <w:b/>
          <w:sz w:val="24"/>
          <w:szCs w:val="24"/>
        </w:rPr>
        <w:t xml:space="preserve">Response Deadline:  </w:t>
      </w:r>
      <w:r w:rsidR="00804DEF">
        <w:rPr>
          <w:rFonts w:ascii="Arial" w:hAnsi="Arial" w:cs="Arial"/>
          <w:b/>
          <w:sz w:val="24"/>
          <w:szCs w:val="24"/>
        </w:rPr>
        <w:t>September 1</w:t>
      </w:r>
      <w:r w:rsidR="00695646">
        <w:rPr>
          <w:rFonts w:ascii="Arial" w:hAnsi="Arial" w:cs="Arial"/>
          <w:b/>
          <w:sz w:val="24"/>
          <w:szCs w:val="24"/>
        </w:rPr>
        <w:t>1</w:t>
      </w:r>
      <w:r w:rsidR="00804DEF">
        <w:rPr>
          <w:rFonts w:ascii="Arial" w:hAnsi="Arial" w:cs="Arial"/>
          <w:b/>
          <w:sz w:val="24"/>
          <w:szCs w:val="24"/>
        </w:rPr>
        <w:t>, 201</w:t>
      </w:r>
      <w:r w:rsidR="00695646">
        <w:rPr>
          <w:rFonts w:ascii="Arial" w:hAnsi="Arial" w:cs="Arial"/>
          <w:b/>
          <w:sz w:val="24"/>
          <w:szCs w:val="24"/>
        </w:rPr>
        <w:t>8</w:t>
      </w:r>
    </w:p>
    <w:p w:rsidR="0052714F" w:rsidRPr="0069726C" w:rsidRDefault="0052714F" w:rsidP="0069726C">
      <w:pPr>
        <w:jc w:val="center"/>
        <w:rPr>
          <w:rFonts w:ascii="Arial" w:hAnsi="Arial" w:cs="Arial"/>
          <w:b/>
          <w:sz w:val="24"/>
          <w:szCs w:val="24"/>
        </w:rPr>
      </w:pPr>
    </w:p>
    <w:p w:rsidR="0069726C" w:rsidRDefault="0069726C" w:rsidP="0069726C">
      <w:pPr>
        <w:jc w:val="center"/>
        <w:rPr>
          <w:rFonts w:ascii="Arial" w:hAnsi="Arial" w:cs="Arial"/>
        </w:rPr>
      </w:pPr>
    </w:p>
    <w:p w:rsidR="0069726C" w:rsidRDefault="0069726C" w:rsidP="0069726C">
      <w:pPr>
        <w:rPr>
          <w:rFonts w:ascii="Arial" w:hAnsi="Arial" w:cs="Arial"/>
        </w:rPr>
      </w:pPr>
      <w:r w:rsidRPr="0069726C">
        <w:rPr>
          <w:rFonts w:ascii="Arial" w:hAnsi="Arial" w:cs="Arial"/>
          <w:i/>
        </w:rPr>
        <w:t>This form can be completed electronically. Complete the form, “SAVE AS…” with your initial</w:t>
      </w:r>
      <w:r w:rsidR="00B51331">
        <w:rPr>
          <w:rFonts w:ascii="Arial" w:hAnsi="Arial" w:cs="Arial"/>
          <w:i/>
        </w:rPr>
        <w:t>s appended to the file name and e</w:t>
      </w:r>
      <w:r w:rsidRPr="0069726C">
        <w:rPr>
          <w:rFonts w:ascii="Arial" w:hAnsi="Arial" w:cs="Arial"/>
          <w:i/>
        </w:rPr>
        <w:t>mail, or print and mail or fax to ISTSS Headquarters.</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Session Chair: _____________________________________________________________________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Type (e.g. PMI, Symposium, Workshop, Case, Expert Clinical, Master Clinician, Panel, Media)</w:t>
      </w:r>
      <w:r w:rsidR="00012404">
        <w:rPr>
          <w:rFonts w:ascii="Arial" w:hAnsi="Arial" w:cs="Arial"/>
        </w:rPr>
        <w:t xml:space="preserve"> _______________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Presentation Title: __________________________________________________________________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rPr>
      </w:pPr>
      <w:r>
        <w:rPr>
          <w:rFonts w:ascii="Arial" w:hAnsi="Arial" w:cs="Arial"/>
        </w:rPr>
        <w:t>Day/Date/Time of Presentation: _______________________________________________________</w:t>
      </w:r>
      <w:r w:rsidR="00012404">
        <w:rPr>
          <w:rFonts w:ascii="Arial" w:hAnsi="Arial" w:cs="Arial"/>
        </w:rPr>
        <w:t>_________</w:t>
      </w:r>
    </w:p>
    <w:p w:rsidR="0069726C" w:rsidRDefault="0069726C" w:rsidP="0069726C">
      <w:pPr>
        <w:rPr>
          <w:rFonts w:ascii="Arial" w:hAnsi="Arial" w:cs="Arial"/>
        </w:rPr>
      </w:pPr>
    </w:p>
    <w:p w:rsidR="0069726C" w:rsidRDefault="0069726C" w:rsidP="0069726C">
      <w:pPr>
        <w:rPr>
          <w:rFonts w:ascii="Arial" w:hAnsi="Arial" w:cs="Arial"/>
          <w:b/>
        </w:rPr>
      </w:pPr>
      <w:r>
        <w:rPr>
          <w:rFonts w:ascii="Arial" w:hAnsi="Arial" w:cs="Arial"/>
          <w:b/>
        </w:rPr>
        <w:t>Audiovisual Guidelines and Room Setup:</w:t>
      </w:r>
    </w:p>
    <w:p w:rsidR="0069726C" w:rsidRDefault="0069726C" w:rsidP="0069726C">
      <w:pPr>
        <w:rPr>
          <w:rFonts w:ascii="Arial" w:hAnsi="Arial" w:cs="Arial"/>
          <w:b/>
        </w:rPr>
      </w:pPr>
      <w:r>
        <w:rPr>
          <w:rFonts w:ascii="Arial" w:hAnsi="Arial" w:cs="Arial"/>
        </w:rPr>
        <w:t xml:space="preserve">Sessions will include the following audiovisual equipment: </w:t>
      </w:r>
      <w:r w:rsidR="00012404" w:rsidRPr="00012404">
        <w:rPr>
          <w:rFonts w:ascii="Arial" w:hAnsi="Arial" w:cs="Arial"/>
          <w:b/>
        </w:rPr>
        <w:t>X</w:t>
      </w:r>
      <w:r>
        <w:rPr>
          <w:rFonts w:ascii="Arial" w:hAnsi="Arial" w:cs="Arial"/>
          <w:b/>
        </w:rPr>
        <w:t xml:space="preserve">GA projector display device, including DVD availability, appropriate screen, </w:t>
      </w:r>
      <w:proofErr w:type="gramStart"/>
      <w:r>
        <w:rPr>
          <w:rFonts w:ascii="Arial" w:hAnsi="Arial" w:cs="Arial"/>
          <w:b/>
        </w:rPr>
        <w:t>lighted</w:t>
      </w:r>
      <w:proofErr w:type="gramEnd"/>
      <w:r>
        <w:rPr>
          <w:rFonts w:ascii="Arial" w:hAnsi="Arial" w:cs="Arial"/>
          <w:b/>
        </w:rPr>
        <w:t xml:space="preserve"> podium with microphone, head table and one table microphone.</w:t>
      </w:r>
    </w:p>
    <w:p w:rsidR="0069726C" w:rsidRDefault="0069726C" w:rsidP="0069726C">
      <w:pPr>
        <w:rPr>
          <w:rFonts w:ascii="Arial" w:hAnsi="Arial" w:cs="Arial"/>
          <w:b/>
        </w:rPr>
      </w:pPr>
    </w:p>
    <w:p w:rsidR="0069726C" w:rsidRDefault="0069726C" w:rsidP="0069726C">
      <w:pPr>
        <w:rPr>
          <w:rFonts w:ascii="Arial" w:hAnsi="Arial" w:cs="Arial"/>
          <w:b/>
        </w:rPr>
      </w:pPr>
      <w:r>
        <w:rPr>
          <w:rFonts w:ascii="Arial" w:hAnsi="Arial" w:cs="Arial"/>
          <w:b/>
        </w:rPr>
        <w:t xml:space="preserve">All presentations must be loaded onto the laptop provided. Specific instructions about how to upload and download presentations will be provided at the podium. Presentations must be compatible with the software on the laptops including: Windows </w:t>
      </w:r>
      <w:r w:rsidR="00B20739">
        <w:rPr>
          <w:rFonts w:ascii="Arial" w:hAnsi="Arial" w:cs="Arial"/>
          <w:b/>
        </w:rPr>
        <w:t>7</w:t>
      </w:r>
      <w:r>
        <w:rPr>
          <w:rFonts w:ascii="Arial" w:hAnsi="Arial" w:cs="Arial"/>
          <w:b/>
        </w:rPr>
        <w:t xml:space="preserve">, Office </w:t>
      </w:r>
      <w:r w:rsidR="00B20739">
        <w:rPr>
          <w:rFonts w:ascii="Arial" w:hAnsi="Arial" w:cs="Arial"/>
          <w:b/>
        </w:rPr>
        <w:t>2010</w:t>
      </w:r>
      <w:r>
        <w:rPr>
          <w:rFonts w:ascii="Arial" w:hAnsi="Arial" w:cs="Arial"/>
          <w:b/>
        </w:rPr>
        <w:t xml:space="preserve"> (PowerPoint) and Windows Media Player. A Speaker Ready Room will be available, which will include the same audiovisual equipment for testing and preparation.</w:t>
      </w:r>
    </w:p>
    <w:p w:rsidR="0069726C" w:rsidRDefault="0069726C" w:rsidP="0069726C">
      <w:pPr>
        <w:rPr>
          <w:rFonts w:ascii="Arial" w:hAnsi="Arial" w:cs="Arial"/>
          <w:b/>
        </w:rPr>
      </w:pPr>
    </w:p>
    <w:p w:rsidR="0069726C" w:rsidRDefault="0069726C" w:rsidP="0069726C">
      <w:pPr>
        <w:rPr>
          <w:rFonts w:ascii="Arial" w:hAnsi="Arial" w:cs="Arial"/>
          <w:b/>
        </w:rPr>
      </w:pPr>
      <w:r>
        <w:rPr>
          <w:rFonts w:ascii="Arial" w:hAnsi="Arial" w:cs="Arial"/>
          <w:b/>
        </w:rPr>
        <w:t xml:space="preserve">Save your presentation to a </w:t>
      </w:r>
      <w:r w:rsidR="00B20739">
        <w:rPr>
          <w:rFonts w:ascii="Arial" w:hAnsi="Arial" w:cs="Arial"/>
          <w:b/>
        </w:rPr>
        <w:t xml:space="preserve">USB </w:t>
      </w:r>
      <w:r>
        <w:rPr>
          <w:rFonts w:ascii="Arial" w:hAnsi="Arial" w:cs="Arial"/>
          <w:b/>
        </w:rPr>
        <w:t>memory stick, and consider bringing a backup copy.</w:t>
      </w:r>
    </w:p>
    <w:p w:rsidR="0069726C" w:rsidRDefault="0069726C" w:rsidP="0069726C">
      <w:pPr>
        <w:rPr>
          <w:rFonts w:ascii="Arial" w:hAnsi="Arial" w:cs="Arial"/>
          <w:b/>
        </w:rPr>
      </w:pPr>
    </w:p>
    <w:p w:rsidR="0069726C" w:rsidRDefault="0069726C" w:rsidP="0069726C">
      <w:pPr>
        <w:rPr>
          <w:rFonts w:ascii="Arial" w:hAnsi="Arial" w:cs="Arial"/>
        </w:rPr>
      </w:pPr>
      <w:r>
        <w:rPr>
          <w:rFonts w:ascii="Arial" w:hAnsi="Arial" w:cs="Arial"/>
        </w:rPr>
        <w:t xml:space="preserve">If alternative and/or additional audiovisual equipment are desired, check the appropriate boxes below and e-mail or fax request to </w:t>
      </w:r>
      <w:r w:rsidR="00C143FE">
        <w:rPr>
          <w:rFonts w:ascii="Arial" w:hAnsi="Arial" w:cs="Arial"/>
        </w:rPr>
        <w:t>Michael Hagedorn</w:t>
      </w:r>
      <w:r w:rsidR="00804DEF">
        <w:rPr>
          <w:rFonts w:ascii="Arial" w:hAnsi="Arial" w:cs="Arial"/>
        </w:rPr>
        <w:t xml:space="preserve"> </w:t>
      </w:r>
      <w:r>
        <w:rPr>
          <w:rFonts w:ascii="Arial" w:hAnsi="Arial" w:cs="Arial"/>
        </w:rPr>
        <w:t xml:space="preserve">at ISTSS headquarters. Requests will be considered and you will be notified. </w:t>
      </w:r>
      <w:r>
        <w:rPr>
          <w:rFonts w:ascii="Arial" w:hAnsi="Arial" w:cs="Arial"/>
          <w:b/>
        </w:rPr>
        <w:t xml:space="preserve">Only </w:t>
      </w:r>
      <w:r w:rsidRPr="0069726C">
        <w:rPr>
          <w:rFonts w:ascii="Arial" w:hAnsi="Arial" w:cs="Arial"/>
          <w:b/>
          <w:u w:val="single"/>
        </w:rPr>
        <w:t>one</w:t>
      </w:r>
      <w:r w:rsidRPr="00B20739">
        <w:rPr>
          <w:rFonts w:ascii="Arial" w:hAnsi="Arial" w:cs="Arial"/>
          <w:b/>
        </w:rPr>
        <w:t xml:space="preserve"> </w:t>
      </w:r>
      <w:r>
        <w:rPr>
          <w:rFonts w:ascii="Arial" w:hAnsi="Arial" w:cs="Arial"/>
          <w:b/>
        </w:rPr>
        <w:t xml:space="preserve">request form should be submitted on behalf of the above-mentioned presentation. </w:t>
      </w:r>
      <w:r>
        <w:rPr>
          <w:rFonts w:ascii="Arial" w:hAnsi="Arial" w:cs="Arial"/>
        </w:rPr>
        <w:t>If no response is received by the deadline, audiovisual requests cannot be guaranteed.</w:t>
      </w:r>
    </w:p>
    <w:p w:rsidR="0069726C" w:rsidRDefault="0069726C" w:rsidP="0069726C">
      <w:pPr>
        <w:rPr>
          <w:rFonts w:ascii="Arial" w:hAnsi="Arial" w:cs="Arial"/>
        </w:rPr>
      </w:pPr>
    </w:p>
    <w:p w:rsidR="0069726C" w:rsidRDefault="0069726C" w:rsidP="0069726C">
      <w:pPr>
        <w:rPr>
          <w:rFonts w:ascii="Arial" w:hAnsi="Arial" w:cs="Arial"/>
          <w:b/>
        </w:rPr>
      </w:pPr>
      <w:r>
        <w:rPr>
          <w:rFonts w:ascii="Arial" w:hAnsi="Arial" w:cs="Arial"/>
          <w:b/>
        </w:rPr>
        <w:t>Please note that wireless microphones are too costly to provide and will not be made available.</w:t>
      </w:r>
    </w:p>
    <w:p w:rsidR="0069726C" w:rsidRDefault="0069726C" w:rsidP="0069726C">
      <w:pPr>
        <w:rPr>
          <w:rFonts w:ascii="Arial" w:hAnsi="Arial" w:cs="Arial"/>
          <w:b/>
        </w:rPr>
      </w:pPr>
    </w:p>
    <w:p w:rsidR="0069726C" w:rsidRDefault="0069726C" w:rsidP="0069726C">
      <w:pPr>
        <w:rPr>
          <w:rFonts w:ascii="Arial" w:hAnsi="Arial" w:cs="Arial"/>
        </w:rPr>
      </w:pPr>
      <w:r w:rsidRPr="0069726C">
        <w:rPr>
          <w:rFonts w:ascii="Book Antiqua" w:hAnsi="Book Antiqua" w:cs="Arial"/>
          <w:sz w:val="24"/>
          <w:szCs w:val="24"/>
        </w:rPr>
        <w:t>□</w:t>
      </w:r>
      <w:r>
        <w:rPr>
          <w:rFonts w:ascii="Arial" w:hAnsi="Arial" w:cs="Arial"/>
        </w:rPr>
        <w:tab/>
        <w:t>TV/VCR with VHS</w:t>
      </w:r>
    </w:p>
    <w:p w:rsidR="0069726C" w:rsidRDefault="0069726C" w:rsidP="0069726C">
      <w:pPr>
        <w:rPr>
          <w:rFonts w:ascii="Arial" w:hAnsi="Arial" w:cs="Arial"/>
        </w:rPr>
      </w:pPr>
      <w:r w:rsidRPr="0069726C">
        <w:rPr>
          <w:rFonts w:ascii="Book Antiqua" w:hAnsi="Book Antiqua" w:cs="Arial"/>
          <w:sz w:val="24"/>
          <w:szCs w:val="24"/>
        </w:rPr>
        <w:t>□</w:t>
      </w:r>
      <w:r>
        <w:rPr>
          <w:rFonts w:ascii="Arial" w:hAnsi="Arial" w:cs="Arial"/>
        </w:rPr>
        <w:tab/>
        <w:t>Flipchart with markers</w:t>
      </w:r>
    </w:p>
    <w:p w:rsidR="0069726C" w:rsidRDefault="0069726C" w:rsidP="0069726C">
      <w:pPr>
        <w:rPr>
          <w:rFonts w:ascii="Arial" w:hAnsi="Arial" w:cs="Arial"/>
        </w:rPr>
      </w:pPr>
      <w:r w:rsidRPr="0069726C">
        <w:rPr>
          <w:rFonts w:ascii="Book Antiqua" w:hAnsi="Book Antiqua" w:cs="Arial"/>
          <w:sz w:val="24"/>
          <w:szCs w:val="24"/>
        </w:rPr>
        <w:t>□</w:t>
      </w:r>
      <w:r w:rsidRPr="0069726C">
        <w:rPr>
          <w:rFonts w:ascii="Arial" w:hAnsi="Arial" w:cs="Arial"/>
          <w:sz w:val="24"/>
          <w:szCs w:val="24"/>
        </w:rPr>
        <w:tab/>
      </w:r>
      <w:proofErr w:type="gramStart"/>
      <w:r>
        <w:rPr>
          <w:rFonts w:ascii="Arial" w:hAnsi="Arial" w:cs="Arial"/>
        </w:rPr>
        <w:t>Other</w:t>
      </w:r>
      <w:proofErr w:type="gramEnd"/>
      <w:r>
        <w:rPr>
          <w:rFonts w:ascii="Arial" w:hAnsi="Arial" w:cs="Arial"/>
        </w:rPr>
        <w:t xml:space="preserve"> (explain)</w:t>
      </w:r>
      <w:r w:rsidR="00676FB4">
        <w:rPr>
          <w:rFonts w:ascii="Arial" w:hAnsi="Arial" w:cs="Arial"/>
        </w:rPr>
        <w:t xml:space="preserve"> ____________________________________________________________________</w:t>
      </w:r>
    </w:p>
    <w:p w:rsidR="0069726C" w:rsidRDefault="0069726C" w:rsidP="0069726C">
      <w:pPr>
        <w:rPr>
          <w:rFonts w:ascii="Arial" w:hAnsi="Arial" w:cs="Arial"/>
        </w:rPr>
      </w:pPr>
    </w:p>
    <w:p w:rsidR="0052714F" w:rsidRDefault="0052714F" w:rsidP="0069726C">
      <w:pPr>
        <w:rPr>
          <w:rFonts w:ascii="Arial" w:hAnsi="Arial" w:cs="Arial"/>
        </w:rPr>
      </w:pPr>
    </w:p>
    <w:p w:rsidR="0069726C" w:rsidRPr="0069726C" w:rsidRDefault="0069726C" w:rsidP="0069726C">
      <w:pPr>
        <w:rPr>
          <w:rFonts w:ascii="Arial" w:hAnsi="Arial" w:cs="Arial"/>
        </w:rPr>
      </w:pPr>
      <w:r w:rsidRPr="0069726C">
        <w:rPr>
          <w:rFonts w:ascii="Arial" w:hAnsi="Arial" w:cs="Arial"/>
        </w:rPr>
        <w:t>Return completed form by</w:t>
      </w:r>
      <w:r w:rsidR="00D706EF">
        <w:rPr>
          <w:rFonts w:ascii="Arial" w:hAnsi="Arial" w:cs="Arial"/>
          <w:b/>
        </w:rPr>
        <w:t xml:space="preserve"> </w:t>
      </w:r>
      <w:r w:rsidR="009B693B">
        <w:rPr>
          <w:rFonts w:ascii="Arial" w:hAnsi="Arial" w:cs="Arial"/>
          <w:b/>
        </w:rPr>
        <w:t>September 1</w:t>
      </w:r>
      <w:r w:rsidR="00695646">
        <w:rPr>
          <w:rFonts w:ascii="Arial" w:hAnsi="Arial" w:cs="Arial"/>
          <w:b/>
        </w:rPr>
        <w:t>1</w:t>
      </w:r>
      <w:r w:rsidR="009B693B">
        <w:rPr>
          <w:rFonts w:ascii="Arial" w:hAnsi="Arial" w:cs="Arial"/>
          <w:b/>
        </w:rPr>
        <w:t>, 201</w:t>
      </w:r>
      <w:r w:rsidR="00695646">
        <w:rPr>
          <w:rFonts w:ascii="Arial" w:hAnsi="Arial" w:cs="Arial"/>
          <w:b/>
        </w:rPr>
        <w:t>8</w:t>
      </w:r>
      <w:bookmarkStart w:id="0" w:name="_GoBack"/>
      <w:bookmarkEnd w:id="0"/>
      <w:r>
        <w:rPr>
          <w:rFonts w:ascii="Arial" w:hAnsi="Arial" w:cs="Arial"/>
          <w:b/>
        </w:rPr>
        <w:t xml:space="preserve">, </w:t>
      </w:r>
      <w:r w:rsidRPr="0069726C">
        <w:rPr>
          <w:rFonts w:ascii="Arial" w:hAnsi="Arial" w:cs="Arial"/>
        </w:rPr>
        <w:t xml:space="preserve">to </w:t>
      </w:r>
      <w:r w:rsidR="00C143FE">
        <w:rPr>
          <w:rFonts w:ascii="Arial" w:hAnsi="Arial" w:cs="Arial"/>
        </w:rPr>
        <w:t>Michael Hagedorn</w:t>
      </w:r>
      <w:r w:rsidRPr="0069726C">
        <w:rPr>
          <w:rFonts w:ascii="Arial" w:hAnsi="Arial" w:cs="Arial"/>
        </w:rPr>
        <w:t xml:space="preserve"> at ISTSS, </w:t>
      </w:r>
      <w:r w:rsidR="00005B10" w:rsidRPr="00005B10">
        <w:rPr>
          <w:rFonts w:ascii="Arial" w:hAnsi="Arial" w:cs="Arial"/>
        </w:rPr>
        <w:t xml:space="preserve">One Parkview Plaza, Suite 800, Oakbrook Terrace, IL 60181 or email: </w:t>
      </w:r>
      <w:hyperlink r:id="rId4" w:history="1">
        <w:r w:rsidR="00005B10" w:rsidRPr="00710965">
          <w:rPr>
            <w:rStyle w:val="Hyperlink"/>
            <w:rFonts w:ascii="Arial" w:hAnsi="Arial" w:cs="Arial"/>
          </w:rPr>
          <w:t>mhagedorn@istss.org</w:t>
        </w:r>
      </w:hyperlink>
      <w:r w:rsidR="00005B10">
        <w:rPr>
          <w:rFonts w:ascii="Arial" w:hAnsi="Arial" w:cs="Arial"/>
        </w:rPr>
        <w:t xml:space="preserve"> </w:t>
      </w:r>
      <w:r w:rsidR="00005B10" w:rsidRPr="00005B10">
        <w:rPr>
          <w:rFonts w:ascii="Arial" w:hAnsi="Arial" w:cs="Arial"/>
        </w:rPr>
        <w:t>or fax: +1-847-686-2251.</w:t>
      </w:r>
    </w:p>
    <w:sectPr w:rsidR="0069726C" w:rsidRPr="0069726C" w:rsidSect="00012404">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ED"/>
    <w:rsid w:val="00005B10"/>
    <w:rsid w:val="0000701F"/>
    <w:rsid w:val="00012404"/>
    <w:rsid w:val="003C5195"/>
    <w:rsid w:val="005269E1"/>
    <w:rsid w:val="0052714F"/>
    <w:rsid w:val="00667AED"/>
    <w:rsid w:val="00676FB4"/>
    <w:rsid w:val="00695646"/>
    <w:rsid w:val="0069726C"/>
    <w:rsid w:val="0075295C"/>
    <w:rsid w:val="007B0C5A"/>
    <w:rsid w:val="00804DEF"/>
    <w:rsid w:val="00875090"/>
    <w:rsid w:val="0088371E"/>
    <w:rsid w:val="009B693B"/>
    <w:rsid w:val="00B20739"/>
    <w:rsid w:val="00B51331"/>
    <w:rsid w:val="00B906C4"/>
    <w:rsid w:val="00C143FE"/>
    <w:rsid w:val="00D05CD9"/>
    <w:rsid w:val="00D706EF"/>
    <w:rsid w:val="00EB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68215-3790-495E-9292-09A39C1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agedorn@ist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Sherwood-Group</Company>
  <LinksUpToDate>false</LinksUpToDate>
  <CharactersWithSpaces>2256</CharactersWithSpaces>
  <SharedDoc>false</SharedDoc>
  <HLinks>
    <vt:vector size="6" baseType="variant">
      <vt:variant>
        <vt:i4>262177</vt:i4>
      </vt:variant>
      <vt:variant>
        <vt:i4>0</vt:i4>
      </vt:variant>
      <vt:variant>
        <vt:i4>0</vt:i4>
      </vt:variant>
      <vt:variant>
        <vt:i4>5</vt:i4>
      </vt:variant>
      <vt:variant>
        <vt:lpwstr>mailto:drutherford@istss.org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Sherwood-Group</dc:creator>
  <cp:lastModifiedBy>Hagedorn, Michael</cp:lastModifiedBy>
  <cp:revision>2</cp:revision>
  <dcterms:created xsi:type="dcterms:W3CDTF">2017-12-15T21:57:00Z</dcterms:created>
  <dcterms:modified xsi:type="dcterms:W3CDTF">2017-12-15T21:57:00Z</dcterms:modified>
</cp:coreProperties>
</file>